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 º </w:t>
      </w:r>
      <w:r w:rsidDel="00000000" w:rsidR="00000000" w:rsidRPr="00000000">
        <w:rPr>
          <w:rFonts w:ascii="Calibri" w:cs="Calibri" w:eastAsia="Calibri" w:hAnsi="Calibri"/>
          <w:b w:val="1"/>
          <w:sz w:val="36"/>
          <w:szCs w:val="36"/>
          <w:rtl w:val="0"/>
        </w:rPr>
        <w:t xml:space="preserve">TERMO ADITIVO DE PRAZO Nº  104/2024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R$ 12.036,50  (doze mil, trinta e seis reais e cinquenta centavos)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2025</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RAIMUNDO DA SILVA LADEIRA, CNPJ nº  207.490.823-72</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AVENIDA DOMINGOS SERTÃO, 610, SÃO JOSÉ,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gerlandia.ladeira@hotmail.com, (99) 98456-4960,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RAIMUNDO DA SILVA LADEIRA, CPF nº 207.490.823-72</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8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104/2024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10/04/2025,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R$ 12.036,50  ((doze mil, trinta e seis reais e cinquenta centavos)),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8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RAIMUNDO DA SILVA LADEIRA</w:t>
              <w:br w:type="textWrapping"/>
              <w:t xml:space="preserve">CPF nº 207.490.823-72</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1.png"/>
                <a:graphic>
                  <a:graphicData uri="http://schemas.openxmlformats.org/drawingml/2006/picture">
                    <pic:pic>
                      <pic:nvPicPr>
                        <pic:cNvPr id="0" name="image1.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9.png"/><Relationship Id="rId10" Type="http://schemas.openxmlformats.org/officeDocument/2006/relationships/image" Target="media/image17.png"/><Relationship Id="rId13" Type="http://schemas.openxmlformats.org/officeDocument/2006/relationships/header" Target="header1.xml"/><Relationship Id="rId12" Type="http://schemas.openxmlformats.org/officeDocument/2006/relationships/image" Target="media/image1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5.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4.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8.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 Id="rId3"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